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5"/>
        <w:gridCol w:w="425"/>
        <w:gridCol w:w="201"/>
        <w:gridCol w:w="272"/>
        <w:gridCol w:w="142"/>
        <w:gridCol w:w="1418"/>
        <w:gridCol w:w="142"/>
        <w:gridCol w:w="235"/>
        <w:gridCol w:w="340"/>
        <w:gridCol w:w="340"/>
        <w:gridCol w:w="1643"/>
      </w:tblGrid>
      <w:tr w:rsidR="00FF5844" w:rsidRPr="00195F46" w:rsidTr="00200B42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УТВЕРЖДАЮ</w:t>
            </w:r>
          </w:p>
        </w:tc>
      </w:tr>
      <w:tr w:rsidR="00FF5844" w:rsidRPr="00195F46" w:rsidTr="00200B42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>Председатель Комитета по социальной политике Администрации</w:t>
            </w:r>
          </w:p>
        </w:tc>
      </w:tr>
      <w:tr w:rsidR="00FF5844" w:rsidRPr="00195F46" w:rsidTr="00200B42">
        <w:trPr>
          <w:jc w:val="right"/>
        </w:trPr>
        <w:tc>
          <w:tcPr>
            <w:tcW w:w="73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(должность уполномоченного лица с указанием наименование органа,</w:t>
            </w:r>
          </w:p>
        </w:tc>
      </w:tr>
      <w:tr w:rsidR="00FF5844" w:rsidRPr="00195F46" w:rsidTr="00200B42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муниципального района «Дульдургинский район»</w:t>
            </w:r>
          </w:p>
        </w:tc>
      </w:tr>
      <w:tr w:rsidR="00FF5844" w:rsidRPr="00195F46" w:rsidTr="00200B42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осуществляющего функции и полномочия учредителя, главного распорядителя средств бюджета</w:t>
            </w:r>
          </w:p>
        </w:tc>
      </w:tr>
      <w:tr w:rsidR="00FF5844" w:rsidRPr="00195F46" w:rsidTr="00200B42">
        <w:trPr>
          <w:trHeight w:val="280"/>
          <w:jc w:val="right"/>
        </w:trPr>
        <w:tc>
          <w:tcPr>
            <w:tcW w:w="31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95F46">
              <w:rPr>
                <w:sz w:val="22"/>
                <w:szCs w:val="22"/>
              </w:rPr>
              <w:t>М.Б.Жамбалова</w:t>
            </w:r>
            <w:proofErr w:type="spellEnd"/>
          </w:p>
        </w:tc>
      </w:tr>
      <w:tr w:rsidR="00FF5844" w:rsidRPr="00195F46" w:rsidTr="00200B42">
        <w:trPr>
          <w:trHeight w:val="280"/>
          <w:jc w:val="right"/>
        </w:trPr>
        <w:tc>
          <w:tcPr>
            <w:tcW w:w="3108" w:type="dxa"/>
            <w:gridSpan w:val="5"/>
            <w:tcBorders>
              <w:left w:val="nil"/>
              <w:bottom w:val="nil"/>
              <w:right w:val="nil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(расшифровка подписи)</w:t>
            </w:r>
          </w:p>
        </w:tc>
      </w:tr>
      <w:tr w:rsidR="00FF5844" w:rsidRPr="00195F46" w:rsidTr="00200B42">
        <w:trPr>
          <w:trHeight w:val="28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__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»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327EB3" w:rsidP="00200B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г.</w:t>
            </w:r>
          </w:p>
        </w:tc>
      </w:tr>
    </w:tbl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tbl>
      <w:tblPr>
        <w:tblStyle w:val="ab"/>
        <w:tblW w:w="1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6085"/>
        <w:gridCol w:w="1814"/>
        <w:gridCol w:w="118"/>
        <w:gridCol w:w="1782"/>
        <w:gridCol w:w="1484"/>
      </w:tblGrid>
      <w:tr w:rsidR="00FF5844" w:rsidRPr="00195F46" w:rsidTr="00200B42">
        <w:trPr>
          <w:trHeight w:val="280"/>
        </w:trPr>
        <w:tc>
          <w:tcPr>
            <w:tcW w:w="9413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right"/>
              <w:rPr>
                <w:sz w:val="22"/>
                <w:szCs w:val="22"/>
              </w:rPr>
            </w:pPr>
            <w:r w:rsidRPr="00195F46">
              <w:rPr>
                <w:b/>
                <w:sz w:val="22"/>
                <w:szCs w:val="22"/>
              </w:rPr>
              <w:t>МУНИЦИПАЛЬНОЕ ЗАДАНИЕ №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200B42">
        <w:trPr>
          <w:trHeight w:val="280"/>
        </w:trPr>
        <w:tc>
          <w:tcPr>
            <w:tcW w:w="14611" w:type="dxa"/>
            <w:gridSpan w:val="6"/>
          </w:tcPr>
          <w:p w:rsidR="00FF5844" w:rsidRPr="00195F46" w:rsidRDefault="00FF5844" w:rsidP="0069460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на 20</w:t>
            </w:r>
            <w:r w:rsidR="00604F16">
              <w:rPr>
                <w:sz w:val="22"/>
                <w:szCs w:val="22"/>
                <w:u w:val="single"/>
              </w:rPr>
              <w:t>2</w:t>
            </w:r>
            <w:r w:rsidR="00327EB3">
              <w:rPr>
                <w:sz w:val="22"/>
                <w:szCs w:val="22"/>
                <w:u w:val="single"/>
              </w:rPr>
              <w:t>3</w:t>
            </w:r>
            <w:r w:rsidRPr="00195F46">
              <w:rPr>
                <w:sz w:val="22"/>
                <w:szCs w:val="22"/>
              </w:rPr>
              <w:t xml:space="preserve"> год и на плановый период </w:t>
            </w:r>
            <w:proofErr w:type="gramStart"/>
            <w:r w:rsidRPr="00195F46">
              <w:rPr>
                <w:sz w:val="22"/>
                <w:szCs w:val="22"/>
              </w:rPr>
              <w:t>20</w:t>
            </w:r>
            <w:r w:rsidR="00F868D7">
              <w:rPr>
                <w:sz w:val="22"/>
                <w:szCs w:val="22"/>
                <w:u w:val="single"/>
              </w:rPr>
              <w:t>24</w:t>
            </w:r>
            <w:r w:rsidRPr="00195F46">
              <w:rPr>
                <w:sz w:val="22"/>
                <w:szCs w:val="22"/>
                <w:u w:val="single"/>
              </w:rPr>
              <w:t> </w:t>
            </w:r>
            <w:r w:rsidRPr="00195F46">
              <w:rPr>
                <w:sz w:val="22"/>
                <w:szCs w:val="22"/>
              </w:rPr>
              <w:t xml:space="preserve"> и</w:t>
            </w:r>
            <w:proofErr w:type="gramEnd"/>
            <w:r w:rsidRPr="00195F46">
              <w:rPr>
                <w:sz w:val="22"/>
                <w:szCs w:val="22"/>
              </w:rPr>
              <w:t xml:space="preserve"> 20</w:t>
            </w:r>
            <w:r w:rsidR="00F868D7">
              <w:rPr>
                <w:sz w:val="22"/>
                <w:szCs w:val="22"/>
                <w:u w:val="single"/>
              </w:rPr>
              <w:t>25</w:t>
            </w:r>
            <w:r w:rsidRPr="00195F46">
              <w:rPr>
                <w:sz w:val="22"/>
                <w:szCs w:val="22"/>
                <w:u w:val="single"/>
              </w:rPr>
              <w:t> </w:t>
            </w:r>
            <w:r w:rsidRPr="00195F46">
              <w:rPr>
                <w:sz w:val="22"/>
                <w:szCs w:val="22"/>
              </w:rPr>
              <w:t xml:space="preserve"> годов</w:t>
            </w:r>
          </w:p>
        </w:tc>
      </w:tr>
      <w:tr w:rsidR="00FF5844" w:rsidRPr="00195F46" w:rsidTr="00200B42">
        <w:trPr>
          <w:trHeight w:val="280"/>
        </w:trPr>
        <w:tc>
          <w:tcPr>
            <w:tcW w:w="11227" w:type="dxa"/>
            <w:gridSpan w:val="3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Коды</w:t>
            </w:r>
          </w:p>
        </w:tc>
      </w:tr>
      <w:tr w:rsidR="00FF5844" w:rsidRPr="00195F46" w:rsidTr="00200B42">
        <w:trPr>
          <w:trHeight w:val="280"/>
        </w:trPr>
        <w:tc>
          <w:tcPr>
            <w:tcW w:w="3328" w:type="dxa"/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(обособленного подразделения)</w:t>
            </w:r>
          </w:p>
        </w:tc>
        <w:tc>
          <w:tcPr>
            <w:tcW w:w="7899" w:type="dxa"/>
            <w:gridSpan w:val="2"/>
          </w:tcPr>
          <w:p w:rsidR="00FF5844" w:rsidRPr="00195F46" w:rsidRDefault="00327EB3" w:rsidP="00200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автономное</w:t>
            </w:r>
            <w:r w:rsidR="00FF5844" w:rsidRPr="00195F46">
              <w:rPr>
                <w:rFonts w:ascii="Times New Roman" w:hAnsi="Times New Roman"/>
              </w:rPr>
              <w:t xml:space="preserve">  общеобразовательное</w:t>
            </w:r>
            <w:proofErr w:type="gramEnd"/>
            <w:r w:rsidR="00FF5844" w:rsidRPr="00195F46">
              <w:rPr>
                <w:rFonts w:ascii="Times New Roman" w:hAnsi="Times New Roman"/>
              </w:rPr>
              <w:t xml:space="preserve"> учреждение </w:t>
            </w:r>
          </w:p>
          <w:p w:rsidR="00FF5844" w:rsidRPr="00195F46" w:rsidRDefault="00FF5844" w:rsidP="00200B42">
            <w:pPr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>«Зуткулейская СОШ»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0506001</w:t>
            </w:r>
          </w:p>
        </w:tc>
      </w:tr>
      <w:tr w:rsidR="00FF5844" w:rsidRPr="00195F46" w:rsidTr="00200B42">
        <w:trPr>
          <w:trHeight w:val="151"/>
        </w:trPr>
        <w:tc>
          <w:tcPr>
            <w:tcW w:w="11227" w:type="dxa"/>
            <w:gridSpan w:val="3"/>
            <w:tcBorders>
              <w:bottom w:val="single" w:sz="4" w:space="0" w:color="auto"/>
            </w:tcBorders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left="-329" w:right="102" w:firstLine="329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200B42">
        <w:trPr>
          <w:trHeight w:val="280"/>
        </w:trPr>
        <w:tc>
          <w:tcPr>
            <w:tcW w:w="11227" w:type="dxa"/>
            <w:gridSpan w:val="3"/>
            <w:tcBorders>
              <w:top w:val="single" w:sz="4" w:space="0" w:color="auto"/>
            </w:tcBorders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Виды деятельности учреждения (обособленного подразделения)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по сводному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200B42">
        <w:trPr>
          <w:trHeight w:val="280"/>
        </w:trPr>
        <w:tc>
          <w:tcPr>
            <w:tcW w:w="11227" w:type="dxa"/>
            <w:gridSpan w:val="3"/>
            <w:tcBorders>
              <w:bottom w:val="single" w:sz="4" w:space="0" w:color="auto"/>
            </w:tcBorders>
          </w:tcPr>
          <w:p w:rsidR="00FF5844" w:rsidRPr="00195F46" w:rsidRDefault="00FF5844" w:rsidP="00200B42">
            <w:pPr>
              <w:shd w:val="clear" w:color="auto" w:fill="FFFFFF"/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>образовательная деятельность по образовательным программам начального общего, основного общего, среднего (полного) общего, дополнительного образования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реестру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200B42">
        <w:trPr>
          <w:trHeight w:val="280"/>
        </w:trPr>
        <w:tc>
          <w:tcPr>
            <w:tcW w:w="11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По ОКВЭД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80.10.1</w:t>
            </w:r>
          </w:p>
        </w:tc>
      </w:tr>
      <w:tr w:rsidR="00FF5844" w:rsidRPr="00195F46" w:rsidTr="00200B42">
        <w:trPr>
          <w:trHeight w:val="280"/>
        </w:trPr>
        <w:tc>
          <w:tcPr>
            <w:tcW w:w="11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844" w:rsidRPr="00195F46" w:rsidRDefault="00FF5844" w:rsidP="00200B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По ОКВЭД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200B4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195F46" w:rsidRPr="00195F46" w:rsidRDefault="00195F46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95F46">
        <w:rPr>
          <w:rFonts w:ascii="Times New Roman" w:eastAsia="Times New Roman" w:hAnsi="Times New Roman"/>
          <w:b/>
          <w:u w:val="single"/>
          <w:lang w:eastAsia="ru-RU"/>
        </w:rPr>
        <w:lastRenderedPageBreak/>
        <w:t>_________</w:t>
      </w:r>
      <w:r w:rsidRPr="00195F46">
        <w:rPr>
          <w:rFonts w:ascii="Times New Roman" w:eastAsia="Times New Roman" w:hAnsi="Times New Roman"/>
          <w:b/>
          <w:color w:val="000000"/>
          <w:u w:val="single"/>
          <w:lang w:eastAsia="ru-RU"/>
        </w:rPr>
        <w:t>85.12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________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ru-RU"/>
        </w:rPr>
      </w:pPr>
      <w:r w:rsidRPr="00195F46">
        <w:rPr>
          <w:rFonts w:ascii="Times New Roman" w:eastAsia="Times New Roman" w:hAnsi="Times New Roman"/>
          <w:b/>
          <w:vertAlign w:val="superscript"/>
          <w:lang w:eastAsia="ru-RU"/>
        </w:rPr>
        <w:t>(код муниципальной услуги)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ЧАСТЬ 1. Сведения об оказываемых муниципальных услугах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1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eastAsia="Times New Roman" w:hAnsi="Times New Roman"/>
          <w:b/>
          <w:lang w:eastAsia="ru-RU"/>
        </w:rPr>
        <w:t>Р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еализация основных общеобразовательных программ начального общего образования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993"/>
        <w:gridCol w:w="1134"/>
        <w:gridCol w:w="1842"/>
        <w:gridCol w:w="3196"/>
        <w:gridCol w:w="1766"/>
      </w:tblGrid>
      <w:tr w:rsidR="00FF5844" w:rsidRPr="00195F46" w:rsidTr="00D15D72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172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9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D15D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19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766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c>
          <w:tcPr>
            <w:tcW w:w="2268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F5844" w:rsidRPr="00195F46" w:rsidTr="00D15D72">
        <w:tc>
          <w:tcPr>
            <w:tcW w:w="22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801012О.99.0.БА81АЭ92001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Физические лица от  6,6 до 11 лет</w:t>
            </w:r>
          </w:p>
        </w:tc>
        <w:tc>
          <w:tcPr>
            <w:tcW w:w="9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Без применения сетевой формы реализации</w:t>
            </w:r>
          </w:p>
        </w:tc>
        <w:tc>
          <w:tcPr>
            <w:tcW w:w="319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1.Без применения дистанционных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FF5844" w:rsidRPr="00195F46" w:rsidRDefault="00D15D72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2.Без применения </w:t>
            </w:r>
            <w:r w:rsidR="00FF5844" w:rsidRPr="00195F46">
              <w:rPr>
                <w:rFonts w:ascii="Times New Roman" w:eastAsia="Times New Roman" w:hAnsi="Times New Roman"/>
                <w:lang w:eastAsia="ru-RU"/>
              </w:rPr>
              <w:t>электронного обучения</w:t>
            </w:r>
          </w:p>
        </w:tc>
        <w:tc>
          <w:tcPr>
            <w:tcW w:w="176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Муниципальная услуга бесплатная</w:t>
            </w:r>
          </w:p>
        </w:tc>
      </w:tr>
      <w:tr w:rsidR="00DB5B31" w:rsidRPr="00195F46" w:rsidTr="00D15D72">
        <w:tc>
          <w:tcPr>
            <w:tcW w:w="2268" w:type="dxa"/>
            <w:shd w:val="clear" w:color="auto" w:fill="auto"/>
          </w:tcPr>
          <w:p w:rsidR="00DB5B31" w:rsidRPr="00E03F09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6140">
              <w:rPr>
                <w:rFonts w:ascii="Times New Roman" w:eastAsia="Times New Roman" w:hAnsi="Times New Roman"/>
                <w:lang w:eastAsia="ru-RU"/>
              </w:rPr>
              <w:t>801012О.99.0.БА81АА24001</w:t>
            </w:r>
          </w:p>
        </w:tc>
        <w:tc>
          <w:tcPr>
            <w:tcW w:w="1701" w:type="dxa"/>
            <w:shd w:val="clear" w:color="auto" w:fill="auto"/>
          </w:tcPr>
          <w:p w:rsidR="00DB5B31" w:rsidRPr="00E03F09" w:rsidRDefault="00DB5B31" w:rsidP="00DB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F09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DB5B31" w:rsidRPr="00E03F09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F09">
              <w:rPr>
                <w:rFonts w:ascii="Times New Roman" w:eastAsia="Times New Roman" w:hAnsi="Times New Roman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shd w:val="clear" w:color="auto" w:fill="auto"/>
          </w:tcPr>
          <w:p w:rsidR="00DB5B31" w:rsidRPr="00E03F09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635C">
              <w:rPr>
                <w:rFonts w:ascii="Times New Roman" w:eastAsia="Times New Roman" w:hAnsi="Times New Roman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shd w:val="clear" w:color="auto" w:fill="auto"/>
          </w:tcPr>
          <w:p w:rsidR="00DB5B31" w:rsidRPr="00E03F09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F09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DB5B31" w:rsidRPr="00195F46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6" w:type="dxa"/>
            <w:shd w:val="clear" w:color="auto" w:fill="auto"/>
          </w:tcPr>
          <w:p w:rsidR="00DB5B31" w:rsidRPr="00195F46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DB5B31" w:rsidRPr="00195F46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2205"/>
        <w:gridCol w:w="2080"/>
        <w:gridCol w:w="2154"/>
        <w:gridCol w:w="2084"/>
        <w:gridCol w:w="2024"/>
      </w:tblGrid>
      <w:tr w:rsidR="00FF5844" w:rsidRPr="00195F46" w:rsidTr="00DB5B31">
        <w:tc>
          <w:tcPr>
            <w:tcW w:w="3621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62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69460F" w:rsidRPr="00195F46" w:rsidTr="00DB5B31">
        <w:tc>
          <w:tcPr>
            <w:tcW w:w="3621" w:type="dxa"/>
            <w:vMerge/>
            <w:shd w:val="clear" w:color="auto" w:fill="auto"/>
          </w:tcPr>
          <w:p w:rsidR="0069460F" w:rsidRPr="00195F46" w:rsidRDefault="0069460F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5" w:type="dxa"/>
            <w:shd w:val="clear" w:color="auto" w:fill="auto"/>
          </w:tcPr>
          <w:p w:rsidR="0069460F" w:rsidRPr="00195F46" w:rsidRDefault="0069460F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shd w:val="clear" w:color="auto" w:fill="auto"/>
          </w:tcPr>
          <w:p w:rsidR="0069460F" w:rsidRPr="00195F46" w:rsidRDefault="0069460F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54" w:type="dxa"/>
            <w:shd w:val="clear" w:color="auto" w:fill="auto"/>
          </w:tcPr>
          <w:p w:rsidR="0069460F" w:rsidRDefault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69460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69460F" w:rsidRDefault="0069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084" w:type="dxa"/>
            <w:shd w:val="clear" w:color="auto" w:fill="auto"/>
          </w:tcPr>
          <w:p w:rsidR="0069460F" w:rsidRDefault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69460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69460F" w:rsidRDefault="0069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024" w:type="dxa"/>
            <w:shd w:val="clear" w:color="auto" w:fill="auto"/>
          </w:tcPr>
          <w:p w:rsidR="0069460F" w:rsidRDefault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69460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69460F" w:rsidRDefault="0069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DB5B31">
        <w:tc>
          <w:tcPr>
            <w:tcW w:w="3621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2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DB5B31">
        <w:tc>
          <w:tcPr>
            <w:tcW w:w="362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801012О.99.0.БА81АЭ92001</w:t>
            </w:r>
          </w:p>
        </w:tc>
        <w:tc>
          <w:tcPr>
            <w:tcW w:w="22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08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54" w:type="dxa"/>
            <w:shd w:val="clear" w:color="auto" w:fill="auto"/>
          </w:tcPr>
          <w:p w:rsidR="00FF5844" w:rsidRPr="007051F1" w:rsidRDefault="00DB5B31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43</w:t>
            </w:r>
          </w:p>
        </w:tc>
        <w:tc>
          <w:tcPr>
            <w:tcW w:w="2084" w:type="dxa"/>
            <w:shd w:val="clear" w:color="auto" w:fill="auto"/>
          </w:tcPr>
          <w:p w:rsidR="00FF5844" w:rsidRPr="007051F1" w:rsidRDefault="00DB5B31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43</w:t>
            </w:r>
          </w:p>
        </w:tc>
        <w:tc>
          <w:tcPr>
            <w:tcW w:w="2024" w:type="dxa"/>
            <w:shd w:val="clear" w:color="auto" w:fill="auto"/>
          </w:tcPr>
          <w:p w:rsidR="00FF5844" w:rsidRPr="007051F1" w:rsidRDefault="00DB5B31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43</w:t>
            </w:r>
          </w:p>
        </w:tc>
      </w:tr>
      <w:tr w:rsidR="00DB5B31" w:rsidRPr="00195F46" w:rsidTr="00DB5B31">
        <w:tc>
          <w:tcPr>
            <w:tcW w:w="3621" w:type="dxa"/>
            <w:shd w:val="clear" w:color="auto" w:fill="auto"/>
          </w:tcPr>
          <w:p w:rsidR="00DB5B31" w:rsidRPr="00195F46" w:rsidRDefault="00DB5B31" w:rsidP="00DB5B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140">
              <w:rPr>
                <w:rFonts w:ascii="Times New Roman" w:eastAsia="Times New Roman" w:hAnsi="Times New Roman"/>
                <w:lang w:eastAsia="ru-RU"/>
              </w:rPr>
              <w:t>801012О.99.0.БА81АА24001</w:t>
            </w:r>
          </w:p>
        </w:tc>
        <w:tc>
          <w:tcPr>
            <w:tcW w:w="2205" w:type="dxa"/>
            <w:shd w:val="clear" w:color="auto" w:fill="auto"/>
          </w:tcPr>
          <w:p w:rsidR="00DB5B31" w:rsidRPr="00195F46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080" w:type="dxa"/>
            <w:shd w:val="clear" w:color="auto" w:fill="auto"/>
          </w:tcPr>
          <w:p w:rsidR="00DB5B31" w:rsidRPr="00195F46" w:rsidRDefault="00DB5B31" w:rsidP="00DB5B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54" w:type="dxa"/>
            <w:shd w:val="clear" w:color="auto" w:fill="auto"/>
          </w:tcPr>
          <w:p w:rsidR="00DB5B31" w:rsidRDefault="00DB5B31" w:rsidP="00DB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DB5B31" w:rsidRDefault="00DB5B31" w:rsidP="00DB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DB5B31" w:rsidRDefault="00DB5B31" w:rsidP="00DB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</w:t>
      </w:r>
      <w:proofErr w:type="gramStart"/>
      <w:r w:rsidRPr="00195F46">
        <w:rPr>
          <w:rFonts w:ascii="Times New Roman" w:eastAsia="Times New Roman" w:hAnsi="Times New Roman"/>
          <w:lang w:eastAsia="ru-RU"/>
        </w:rPr>
        <w:t xml:space="preserve">процентов)   </w:t>
      </w:r>
      <w:proofErr w:type="gramEnd"/>
      <w:r w:rsidRPr="00195F46">
        <w:rPr>
          <w:rFonts w:ascii="Times New Roman" w:eastAsia="Times New Roman" w:hAnsi="Times New Roman"/>
          <w:lang w:eastAsia="ru-RU"/>
        </w:rPr>
        <w:t>3%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1276"/>
        <w:gridCol w:w="1276"/>
        <w:gridCol w:w="1418"/>
        <w:gridCol w:w="1275"/>
      </w:tblGrid>
      <w:tr w:rsidR="00FF5844" w:rsidRPr="00195F46" w:rsidTr="00D15D72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9460F" w:rsidRPr="00195F46" w:rsidTr="00D15D72">
        <w:tc>
          <w:tcPr>
            <w:tcW w:w="2268" w:type="dxa"/>
            <w:vMerge/>
            <w:shd w:val="clear" w:color="auto" w:fill="auto"/>
          </w:tcPr>
          <w:p w:rsidR="0069460F" w:rsidRPr="00195F46" w:rsidRDefault="0069460F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9460F" w:rsidRPr="00195F46" w:rsidRDefault="0069460F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9460F" w:rsidRPr="00195F46" w:rsidRDefault="0069460F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69460F" w:rsidRDefault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69460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69460F" w:rsidRDefault="0069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  <w:shd w:val="clear" w:color="auto" w:fill="auto"/>
          </w:tcPr>
          <w:p w:rsidR="0069460F" w:rsidRDefault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69460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69460F" w:rsidRDefault="0069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275" w:type="dxa"/>
            <w:shd w:val="clear" w:color="auto" w:fill="auto"/>
          </w:tcPr>
          <w:p w:rsidR="0069460F" w:rsidRDefault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69460F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69460F" w:rsidRDefault="0069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D15D72">
        <w:tc>
          <w:tcPr>
            <w:tcW w:w="2268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D15D72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801012О.99.0.БА81АЭ92001</w:t>
            </w: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15D72">
        <w:trPr>
          <w:trHeight w:val="614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15D72">
        <w:trPr>
          <w:trHeight w:val="126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>Приказ Министерства образования и науки Российской Федерации от 13.12. 2013 № 1342 «</w:t>
      </w:r>
      <w:r w:rsidRPr="00195F46">
        <w:rPr>
          <w:rFonts w:ascii="Times New Roman" w:eastAsia="Times New Roman" w:hAnsi="Times New Roman"/>
          <w:bCs/>
          <w:lang w:eastAsia="ru-RU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73737"/>
          <w:kern w:val="36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22.01.2014 № </w:t>
      </w:r>
      <w:proofErr w:type="gramStart"/>
      <w:r w:rsidRPr="00195F46">
        <w:rPr>
          <w:rFonts w:ascii="Times New Roman" w:eastAsia="Times New Roman" w:hAnsi="Times New Roman"/>
          <w:kern w:val="36"/>
          <w:lang w:eastAsia="ru-RU"/>
        </w:rPr>
        <w:t>32  «</w:t>
      </w:r>
      <w:proofErr w:type="gramEnd"/>
      <w:r w:rsidRPr="00195F46">
        <w:rPr>
          <w:rFonts w:ascii="Times New Roman" w:eastAsia="Times New Roman" w:hAnsi="Times New Roman"/>
          <w:kern w:val="36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образования»; 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Приказ Министерства образования и науки Российской Федерации от 06.10.2009  № 373 </w:t>
      </w:r>
      <w:r w:rsidRPr="00195F46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 w:rsidRPr="00195F46">
        <w:rPr>
          <w:rFonts w:ascii="Times New Roman" w:eastAsia="Times New Roman" w:hAnsi="Times New Roman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2552"/>
      </w:tblGrid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учащихся в организации (по итогам комплектования);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Изучаемые иностранные языки (в каких параллелях);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групп продленного дня;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кружков, секций (каких, для какого возраста);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платных образовательных услуг (перечислить);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Учебно-методические комплексы;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школьной формы (какой);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Порядок зачисления в организацию;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Учебный план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Годовой календарный учебный график;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Рабочие программы учебных курсов, предметов, дисциплин (модулей); Организация питания;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учащихся;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Самоанализ деятельности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свободных мест в первых классах (в период приёма в организацию)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272"/>
        <w:gridCol w:w="1820"/>
        <w:gridCol w:w="1342"/>
        <w:gridCol w:w="5921"/>
      </w:tblGrid>
      <w:tr w:rsidR="00FF5844" w:rsidRPr="00195F46" w:rsidTr="00200B42">
        <w:tc>
          <w:tcPr>
            <w:tcW w:w="15451" w:type="dxa"/>
            <w:gridSpan w:val="5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95F46">
        <w:rPr>
          <w:rFonts w:ascii="Times New Roman" w:eastAsia="Times New Roman" w:hAnsi="Times New Roman"/>
          <w:b/>
          <w:color w:val="000000"/>
          <w:u w:val="single"/>
          <w:lang w:eastAsia="ru-RU"/>
        </w:rPr>
        <w:t>85.13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ru-RU"/>
        </w:rPr>
      </w:pPr>
      <w:r w:rsidRPr="00195F46">
        <w:rPr>
          <w:rFonts w:ascii="Times New Roman" w:eastAsia="Times New Roman" w:hAnsi="Times New Roman"/>
          <w:b/>
          <w:vertAlign w:val="superscript"/>
          <w:lang w:eastAsia="ru-RU"/>
        </w:rPr>
        <w:t>(код муниципальной услуги)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2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eastAsia="Times New Roman" w:hAnsi="Times New Roman"/>
          <w:b/>
          <w:lang w:eastAsia="ru-RU"/>
        </w:rPr>
        <w:t>Р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еализация основных общеобразовательных программ основного общего образования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134"/>
        <w:gridCol w:w="1134"/>
        <w:gridCol w:w="2126"/>
        <w:gridCol w:w="1985"/>
        <w:gridCol w:w="1984"/>
      </w:tblGrid>
      <w:tr w:rsidR="00FF5844" w:rsidRPr="00195F46" w:rsidTr="00D15D72">
        <w:tc>
          <w:tcPr>
            <w:tcW w:w="2127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D15D72">
        <w:tc>
          <w:tcPr>
            <w:tcW w:w="2127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4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984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c>
          <w:tcPr>
            <w:tcW w:w="2127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F5844" w:rsidRPr="00195F46" w:rsidTr="00D15D72">
        <w:tc>
          <w:tcPr>
            <w:tcW w:w="212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802111О.99.0.БА96АЮ58001</w:t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Физические лица  от 11 лет до 16 лет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Без применения сетевой формы реализации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1.Без применения дистанционных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2.Без применения электронного обучения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Муниципальная услуга бесплатная</w:t>
            </w: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67"/>
        <w:gridCol w:w="2266"/>
        <w:gridCol w:w="2125"/>
        <w:gridCol w:w="2125"/>
        <w:gridCol w:w="2125"/>
      </w:tblGrid>
      <w:tr w:rsidR="00FF5844" w:rsidRPr="00195F46" w:rsidTr="00D135C5">
        <w:tc>
          <w:tcPr>
            <w:tcW w:w="3260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7051F1" w:rsidRPr="00195F46" w:rsidTr="00D135C5">
        <w:tc>
          <w:tcPr>
            <w:tcW w:w="3260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26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7051F1" w:rsidRDefault="00F8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5" w:type="dxa"/>
            <w:shd w:val="clear" w:color="auto" w:fill="auto"/>
          </w:tcPr>
          <w:p w:rsidR="007051F1" w:rsidRDefault="00F8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125" w:type="dxa"/>
            <w:shd w:val="clear" w:color="auto" w:fill="auto"/>
          </w:tcPr>
          <w:p w:rsidR="007051F1" w:rsidRDefault="00F8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D135C5">
        <w:tc>
          <w:tcPr>
            <w:tcW w:w="3260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26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D135C5">
        <w:tc>
          <w:tcPr>
            <w:tcW w:w="326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802111О.99.0.БА96АЮ58001</w:t>
            </w:r>
          </w:p>
        </w:tc>
        <w:tc>
          <w:tcPr>
            <w:tcW w:w="226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26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25" w:type="dxa"/>
            <w:shd w:val="clear" w:color="auto" w:fill="auto"/>
          </w:tcPr>
          <w:p w:rsidR="00FF5844" w:rsidRPr="007051F1" w:rsidRDefault="00D135C5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70</w:t>
            </w:r>
          </w:p>
        </w:tc>
        <w:tc>
          <w:tcPr>
            <w:tcW w:w="2125" w:type="dxa"/>
            <w:shd w:val="clear" w:color="auto" w:fill="auto"/>
          </w:tcPr>
          <w:p w:rsidR="00FF5844" w:rsidRPr="007051F1" w:rsidRDefault="00D135C5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70</w:t>
            </w:r>
          </w:p>
        </w:tc>
        <w:tc>
          <w:tcPr>
            <w:tcW w:w="2125" w:type="dxa"/>
            <w:shd w:val="clear" w:color="auto" w:fill="auto"/>
          </w:tcPr>
          <w:p w:rsidR="00FF5844" w:rsidRPr="007051F1" w:rsidRDefault="00D135C5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70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</w:t>
      </w:r>
      <w:proofErr w:type="gramStart"/>
      <w:r w:rsidRPr="00195F46">
        <w:rPr>
          <w:rFonts w:ascii="Times New Roman" w:eastAsia="Times New Roman" w:hAnsi="Times New Roman"/>
          <w:lang w:eastAsia="ru-RU"/>
        </w:rPr>
        <w:t xml:space="preserve">процентов)   </w:t>
      </w:r>
      <w:proofErr w:type="gramEnd"/>
      <w:r w:rsidRPr="00195F46">
        <w:rPr>
          <w:rFonts w:ascii="Times New Roman" w:eastAsia="Times New Roman" w:hAnsi="Times New Roman"/>
          <w:lang w:eastAsia="ru-RU"/>
        </w:rPr>
        <w:t>3%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68"/>
        <w:gridCol w:w="1276"/>
        <w:gridCol w:w="1470"/>
        <w:gridCol w:w="1417"/>
        <w:gridCol w:w="1418"/>
      </w:tblGrid>
      <w:tr w:rsidR="00FF5844" w:rsidRPr="00195F46" w:rsidTr="00200B42">
        <w:tc>
          <w:tcPr>
            <w:tcW w:w="1985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051F1" w:rsidRPr="00195F46" w:rsidTr="00200B42">
        <w:tc>
          <w:tcPr>
            <w:tcW w:w="1985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70" w:type="dxa"/>
            <w:shd w:val="clear" w:color="auto" w:fill="auto"/>
          </w:tcPr>
          <w:p w:rsidR="007051F1" w:rsidRDefault="00F8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shd w:val="clear" w:color="auto" w:fill="auto"/>
          </w:tcPr>
          <w:p w:rsidR="007051F1" w:rsidRDefault="00F8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shd w:val="clear" w:color="auto" w:fill="auto"/>
          </w:tcPr>
          <w:p w:rsidR="007051F1" w:rsidRDefault="00F8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200B42">
        <w:tc>
          <w:tcPr>
            <w:tcW w:w="1985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802111О.99.0.БА96АЮ58001</w:t>
            </w: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200B42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200B42">
        <w:trPr>
          <w:trHeight w:val="404"/>
        </w:trPr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200B42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200B42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FF5844" w:rsidRPr="00195F46" w:rsidRDefault="00FF5844" w:rsidP="00FF5844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bCs/>
          <w:kern w:val="36"/>
          <w:lang w:eastAsia="ru-RU"/>
        </w:rPr>
        <w:lastRenderedPageBreak/>
        <w:t>Приказ Министерства образования и науки Российской Федерации от 13.12. 2013 № 1342 «</w:t>
      </w:r>
      <w:r w:rsidRPr="00195F46">
        <w:rPr>
          <w:rFonts w:ascii="Times New Roman" w:eastAsia="Times New Roman" w:hAnsi="Times New Roman"/>
          <w:lang w:eastAsia="ru-RU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73737"/>
          <w:kern w:val="36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22.01.2014 № </w:t>
      </w:r>
      <w:proofErr w:type="gramStart"/>
      <w:r w:rsidRPr="00195F46">
        <w:rPr>
          <w:rFonts w:ascii="Times New Roman" w:eastAsia="Times New Roman" w:hAnsi="Times New Roman"/>
          <w:kern w:val="36"/>
          <w:lang w:eastAsia="ru-RU"/>
        </w:rPr>
        <w:t>32  «</w:t>
      </w:r>
      <w:proofErr w:type="gramEnd"/>
      <w:r w:rsidRPr="00195F46">
        <w:rPr>
          <w:rFonts w:ascii="Times New Roman" w:eastAsia="Times New Roman" w:hAnsi="Times New Roman"/>
          <w:kern w:val="36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образования»; 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Приказ Министерства образования и науки Российской Федерации от 17.12.2010  № 1897 </w:t>
      </w:r>
      <w:r w:rsidRPr="00195F46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 w:rsidRPr="00195F46">
        <w:rPr>
          <w:rFonts w:ascii="Times New Roman" w:eastAsia="Times New Roman" w:hAnsi="Times New Roman"/>
          <w:lang w:eastAsia="ru-RU"/>
        </w:rPr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175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647"/>
        <w:gridCol w:w="2693"/>
      </w:tblGrid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6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учащихся в организации (по итогам комплектования);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Изучаемые иностранные языки (в каких параллелях);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групп продленного дня;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кружков, секций (каких, для какого возраста);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платных образовательных услуг (перечислить);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Учебно-методические комплексы;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школьной формы (какой);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Учебный план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Годовой календарный учебный график;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Рабочие программы учебных курсов, предметов, дисциплин (модулей); Организация питания;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учащихся;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Самоанализ деятельности организации</w:t>
            </w:r>
          </w:p>
        </w:tc>
        <w:tc>
          <w:tcPr>
            <w:tcW w:w="26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rPr>
          <w:trHeight w:val="23"/>
        </w:trPr>
        <w:tc>
          <w:tcPr>
            <w:tcW w:w="283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Взаимодействие с семьями роди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 xml:space="preserve">телей (законных представителей)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</w:p>
        </w:tc>
        <w:tc>
          <w:tcPr>
            <w:tcW w:w="864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69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319"/>
        <w:gridCol w:w="1848"/>
        <w:gridCol w:w="1356"/>
        <w:gridCol w:w="5804"/>
      </w:tblGrid>
      <w:tr w:rsidR="00FF5844" w:rsidRPr="00195F46" w:rsidTr="00200B42">
        <w:tc>
          <w:tcPr>
            <w:tcW w:w="14175" w:type="dxa"/>
            <w:gridSpan w:val="5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200B42"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32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849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35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580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200B42"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0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200B42"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95F46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________________________85.14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_______________________________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ru-RU"/>
        </w:rPr>
      </w:pPr>
      <w:r w:rsidRPr="00195F46">
        <w:rPr>
          <w:rFonts w:ascii="Times New Roman" w:eastAsia="Times New Roman" w:hAnsi="Times New Roman"/>
          <w:b/>
          <w:vertAlign w:val="superscript"/>
          <w:lang w:eastAsia="ru-RU"/>
        </w:rPr>
        <w:t>(код муниципальной услуги)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3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eastAsia="Times New Roman" w:hAnsi="Times New Roman"/>
          <w:b/>
          <w:lang w:eastAsia="ru-RU"/>
        </w:rPr>
        <w:t>Р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еализация основных общеобразовательных программ среднего общего образования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844"/>
        <w:gridCol w:w="1133"/>
        <w:gridCol w:w="1276"/>
        <w:gridCol w:w="2126"/>
        <w:gridCol w:w="1985"/>
        <w:gridCol w:w="1843"/>
      </w:tblGrid>
      <w:tr w:rsidR="00FF5844" w:rsidRPr="00195F46" w:rsidTr="00200B42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843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c>
          <w:tcPr>
            <w:tcW w:w="2268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7051F1" w:rsidRPr="00195F46" w:rsidTr="00D15D72">
        <w:tc>
          <w:tcPr>
            <w:tcW w:w="2268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5F46">
              <w:rPr>
                <w:rFonts w:ascii="Times New Roman" w:hAnsi="Times New Roman"/>
                <w:color w:val="000000"/>
              </w:rPr>
              <w:t xml:space="preserve">802112О.99.0.ББ11АЮ58001 </w:t>
            </w:r>
          </w:p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844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Физические лица от 16 до 18 лет</w:t>
            </w:r>
          </w:p>
        </w:tc>
        <w:tc>
          <w:tcPr>
            <w:tcW w:w="1133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Без применения сетевой формы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1.Без применения дистанционных</w:t>
            </w:r>
          </w:p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</w:p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2.Без применения электронного Очная обучения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Муниципальная услуга бесплатная</w:t>
            </w:r>
          </w:p>
        </w:tc>
      </w:tr>
      <w:tr w:rsidR="007051F1" w:rsidRPr="00195F46" w:rsidTr="00D15D72">
        <w:tc>
          <w:tcPr>
            <w:tcW w:w="2268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51F1">
              <w:rPr>
                <w:rFonts w:ascii="Times New Roman" w:hAnsi="Times New Roman"/>
                <w:color w:val="000000"/>
              </w:rPr>
              <w:t>802112О.99.0.ББ11АА00001</w:t>
            </w:r>
          </w:p>
        </w:tc>
        <w:tc>
          <w:tcPr>
            <w:tcW w:w="1842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51F1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844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51F1">
              <w:rPr>
                <w:rFonts w:ascii="Times New Roman" w:eastAsia="Times New Roman" w:hAnsi="Times New Roman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4.1.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383"/>
        <w:gridCol w:w="2311"/>
        <w:gridCol w:w="2165"/>
        <w:gridCol w:w="2097"/>
        <w:gridCol w:w="1961"/>
      </w:tblGrid>
      <w:tr w:rsidR="00FF5844" w:rsidRPr="00195F46" w:rsidTr="00200B42">
        <w:tc>
          <w:tcPr>
            <w:tcW w:w="3261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7051F1" w:rsidRPr="00195F46" w:rsidTr="00200B42">
        <w:tc>
          <w:tcPr>
            <w:tcW w:w="3261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34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90" w:type="dxa"/>
            <w:shd w:val="clear" w:color="auto" w:fill="auto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6" w:type="dxa"/>
            <w:shd w:val="clear" w:color="auto" w:fill="auto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shd w:val="clear" w:color="auto" w:fill="auto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200B42"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200B42">
        <w:tc>
          <w:tcPr>
            <w:tcW w:w="3261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802112О.99.0.ББ11АЮ58001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3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8C721D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8C721D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8C721D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</w:t>
            </w:r>
            <w:bookmarkStart w:id="0" w:name="_GoBack"/>
            <w:bookmarkEnd w:id="0"/>
          </w:p>
        </w:tc>
      </w:tr>
      <w:tr w:rsidR="007051F1" w:rsidRPr="00195F46" w:rsidTr="00200B42">
        <w:tc>
          <w:tcPr>
            <w:tcW w:w="3261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51F1">
              <w:rPr>
                <w:rFonts w:ascii="Times New Roman" w:hAnsi="Times New Roman"/>
                <w:color w:val="000000"/>
              </w:rPr>
              <w:t>802112О.99.0.ББ11АА00001</w:t>
            </w:r>
          </w:p>
        </w:tc>
        <w:tc>
          <w:tcPr>
            <w:tcW w:w="2409" w:type="dxa"/>
            <w:shd w:val="clear" w:color="auto" w:fill="auto"/>
          </w:tcPr>
          <w:p w:rsidR="007051F1" w:rsidRPr="00195F46" w:rsidRDefault="007051F1" w:rsidP="00327E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346" w:type="dxa"/>
            <w:shd w:val="clear" w:color="auto" w:fill="auto"/>
          </w:tcPr>
          <w:p w:rsidR="007051F1" w:rsidRPr="00195F46" w:rsidRDefault="007051F1" w:rsidP="00327E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90" w:type="dxa"/>
            <w:shd w:val="clear" w:color="auto" w:fill="auto"/>
          </w:tcPr>
          <w:p w:rsidR="007051F1" w:rsidRPr="007051F1" w:rsidRDefault="00D135C5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51F1" w:rsidRPr="007051F1" w:rsidRDefault="00D135C5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051F1" w:rsidRPr="007051F1" w:rsidRDefault="00D135C5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10%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  <w:gridCol w:w="1276"/>
        <w:gridCol w:w="1276"/>
        <w:gridCol w:w="1275"/>
        <w:gridCol w:w="1276"/>
      </w:tblGrid>
      <w:tr w:rsidR="00FF5844" w:rsidRPr="00195F46" w:rsidTr="00200B42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051F1" w:rsidRPr="00195F46" w:rsidTr="00D15D72">
        <w:tc>
          <w:tcPr>
            <w:tcW w:w="2268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275" w:type="dxa"/>
            <w:shd w:val="clear" w:color="auto" w:fill="auto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276" w:type="dxa"/>
            <w:shd w:val="clear" w:color="auto" w:fill="auto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D15D72">
        <w:tc>
          <w:tcPr>
            <w:tcW w:w="2268" w:type="dxa"/>
            <w:shd w:val="clear" w:color="auto" w:fill="auto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D15D72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802112О.99.0.ББ11АЮ58001</w:t>
            </w: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среднего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051F1" w:rsidRPr="00195F46" w:rsidTr="00D15D72">
        <w:trPr>
          <w:trHeight w:val="253"/>
        </w:trPr>
        <w:tc>
          <w:tcPr>
            <w:tcW w:w="2268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051F1" w:rsidRPr="00195F46" w:rsidTr="00D15D72">
        <w:trPr>
          <w:trHeight w:val="338"/>
        </w:trPr>
        <w:tc>
          <w:tcPr>
            <w:tcW w:w="2268" w:type="dxa"/>
            <w:vMerge w:val="restart"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51F1">
              <w:rPr>
                <w:rFonts w:ascii="Times New Roman" w:hAnsi="Times New Roman"/>
                <w:color w:val="000000"/>
              </w:rPr>
              <w:t>802112О.99.0.ББ11АА00001</w:t>
            </w:r>
          </w:p>
        </w:tc>
        <w:tc>
          <w:tcPr>
            <w:tcW w:w="6946" w:type="dxa"/>
            <w:vMerge/>
            <w:shd w:val="clear" w:color="auto" w:fill="auto"/>
          </w:tcPr>
          <w:p w:rsidR="007051F1" w:rsidRPr="00195F46" w:rsidRDefault="007051F1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1F1" w:rsidRPr="00195F46" w:rsidRDefault="007051F1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15D72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>Приказ Министерства образования и науки Российской Федерации от 13.12. 2013 № 1342 «</w:t>
      </w:r>
      <w:r w:rsidRPr="00195F46">
        <w:rPr>
          <w:rFonts w:ascii="Times New Roman" w:eastAsia="Times New Roman" w:hAnsi="Times New Roman"/>
          <w:bCs/>
          <w:lang w:eastAsia="ru-RU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73737"/>
          <w:kern w:val="36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22.01.2014 № </w:t>
      </w:r>
      <w:proofErr w:type="gramStart"/>
      <w:r w:rsidRPr="00195F46">
        <w:rPr>
          <w:rFonts w:ascii="Times New Roman" w:eastAsia="Times New Roman" w:hAnsi="Times New Roman"/>
          <w:kern w:val="36"/>
          <w:lang w:eastAsia="ru-RU"/>
        </w:rPr>
        <w:t>32  «</w:t>
      </w:r>
      <w:proofErr w:type="gramEnd"/>
      <w:r w:rsidRPr="00195F46">
        <w:rPr>
          <w:rFonts w:ascii="Times New Roman" w:eastAsia="Times New Roman" w:hAnsi="Times New Roman"/>
          <w:kern w:val="36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образования»; 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Приказ Министерства образования и науки Российской Федерации от 05.03.2004  № 1089 </w:t>
      </w:r>
      <w:r w:rsidRPr="00195F46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 w:rsidRPr="00195F46">
        <w:rPr>
          <w:rFonts w:ascii="Times New Roman" w:eastAsia="Times New Roman" w:hAnsi="Times New Roman"/>
          <w:spacing w:val="2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05"/>
        <w:gridCol w:w="2552"/>
      </w:tblGrid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учащихся в организации (по итогам комплектования);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Изучаемые иностранные языки (в каких параллелях);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групп продленного дня;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кружков, секций (каких, для какого возраста);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платных образовательных услуг (перечислить);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Учебно-методические комплексы;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школьной формы (какой);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Учебный план организации;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Годовой календарный учебный график;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Рабочие программы учебных курсов, предметов, дисциплин (модулей); Организация питания;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учащихся;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Самоанализ деятельности организации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50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552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272"/>
        <w:gridCol w:w="1820"/>
        <w:gridCol w:w="1342"/>
        <w:gridCol w:w="5921"/>
      </w:tblGrid>
      <w:tr w:rsidR="00FF5844" w:rsidRPr="00195F46" w:rsidTr="00200B42">
        <w:tc>
          <w:tcPr>
            <w:tcW w:w="15451" w:type="dxa"/>
            <w:gridSpan w:val="5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200B42">
        <w:tc>
          <w:tcPr>
            <w:tcW w:w="1985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4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hAnsi="Times New Roman"/>
          <w:b/>
          <w:u w:val="single"/>
        </w:rPr>
        <w:t>Организация отдыха детей и молодежи</w:t>
      </w:r>
      <w:r w:rsidRPr="00195F46">
        <w:rPr>
          <w:rFonts w:ascii="Times New Roman" w:hAnsi="Times New Roman"/>
        </w:rPr>
        <w:t xml:space="preserve">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3119"/>
        <w:gridCol w:w="2693"/>
        <w:gridCol w:w="1843"/>
      </w:tblGrid>
      <w:tr w:rsidR="00FF5844" w:rsidRPr="00195F46" w:rsidTr="00200B42">
        <w:trPr>
          <w:cantSplit/>
        </w:trPr>
        <w:tc>
          <w:tcPr>
            <w:tcW w:w="2268" w:type="dxa"/>
            <w:vMerge w:val="restart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12" w:type="dxa"/>
            <w:gridSpan w:val="2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843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200B42">
        <w:trPr>
          <w:cantSplit/>
        </w:trPr>
        <w:tc>
          <w:tcPr>
            <w:tcW w:w="2268" w:type="dxa"/>
            <w:vMerge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 xml:space="preserve">Содержание услуги 1 </w:t>
            </w:r>
          </w:p>
        </w:tc>
        <w:tc>
          <w:tcPr>
            <w:tcW w:w="1701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Содержание услуги 2</w:t>
            </w:r>
          </w:p>
        </w:tc>
        <w:tc>
          <w:tcPr>
            <w:tcW w:w="1276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Содержание услуги 3</w:t>
            </w:r>
          </w:p>
        </w:tc>
        <w:tc>
          <w:tcPr>
            <w:tcW w:w="3119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Условия оказания услуги 1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Условия оказания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услуги 2</w:t>
            </w:r>
          </w:p>
        </w:tc>
        <w:tc>
          <w:tcPr>
            <w:tcW w:w="184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200B42">
        <w:tc>
          <w:tcPr>
            <w:tcW w:w="2268" w:type="dxa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1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F5844" w:rsidRPr="00195F46" w:rsidTr="00200B42">
        <w:tc>
          <w:tcPr>
            <w:tcW w:w="2268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920700О.99.0.АЗ22АА01001</w:t>
            </w:r>
          </w:p>
        </w:tc>
        <w:tc>
          <w:tcPr>
            <w:tcW w:w="1701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не указано </w:t>
            </w:r>
          </w:p>
        </w:tc>
        <w:tc>
          <w:tcPr>
            <w:tcW w:w="1701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не указано</w:t>
            </w:r>
          </w:p>
        </w:tc>
        <w:tc>
          <w:tcPr>
            <w:tcW w:w="3119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каникулярное время с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дневным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>пребыванием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каникулярное время с</w:t>
            </w:r>
          </w:p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дневным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>пребыванием</w:t>
            </w:r>
          </w:p>
        </w:tc>
        <w:tc>
          <w:tcPr>
            <w:tcW w:w="184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2205"/>
        <w:gridCol w:w="2080"/>
        <w:gridCol w:w="2154"/>
        <w:gridCol w:w="2085"/>
        <w:gridCol w:w="2024"/>
      </w:tblGrid>
      <w:tr w:rsidR="00FF5844" w:rsidRPr="00195F46" w:rsidTr="00200B42">
        <w:trPr>
          <w:cantSplit/>
        </w:trPr>
        <w:tc>
          <w:tcPr>
            <w:tcW w:w="3654" w:type="dxa"/>
            <w:vMerge w:val="restart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58" w:type="dxa"/>
            <w:gridSpan w:val="2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82" w:type="dxa"/>
            <w:gridSpan w:val="3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7051F1" w:rsidRPr="00195F46" w:rsidTr="00200B42">
        <w:trPr>
          <w:cantSplit/>
        </w:trPr>
        <w:tc>
          <w:tcPr>
            <w:tcW w:w="3654" w:type="dxa"/>
            <w:vMerge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2" w:type="dxa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90" w:type="dxa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8" w:type="dxa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064" w:type="dxa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200B42">
        <w:tc>
          <w:tcPr>
            <w:tcW w:w="3654" w:type="dxa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236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2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90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8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64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200B42">
        <w:tc>
          <w:tcPr>
            <w:tcW w:w="3654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920700О.99.0.АЗ22АА01001</w:t>
            </w:r>
          </w:p>
        </w:tc>
        <w:tc>
          <w:tcPr>
            <w:tcW w:w="2236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122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90" w:type="dxa"/>
          </w:tcPr>
          <w:p w:rsidR="00FF5844" w:rsidRPr="00195F46" w:rsidRDefault="00FF5844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35</w:t>
            </w:r>
          </w:p>
        </w:tc>
        <w:tc>
          <w:tcPr>
            <w:tcW w:w="2128" w:type="dxa"/>
          </w:tcPr>
          <w:p w:rsidR="00FF5844" w:rsidRPr="00195F46" w:rsidRDefault="00FF5844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35</w:t>
            </w:r>
          </w:p>
        </w:tc>
        <w:tc>
          <w:tcPr>
            <w:tcW w:w="2064" w:type="dxa"/>
          </w:tcPr>
          <w:p w:rsidR="00FF5844" w:rsidRPr="00195F46" w:rsidRDefault="00FF5844" w:rsidP="00200B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35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10% 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275"/>
        <w:gridCol w:w="1843"/>
        <w:gridCol w:w="1985"/>
        <w:gridCol w:w="1984"/>
      </w:tblGrid>
      <w:tr w:rsidR="00FF5844" w:rsidRPr="00195F46" w:rsidTr="00D15D72">
        <w:trPr>
          <w:cantSplit/>
        </w:trPr>
        <w:tc>
          <w:tcPr>
            <w:tcW w:w="2977" w:type="dxa"/>
            <w:vMerge w:val="restart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2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051F1" w:rsidRPr="00195F46" w:rsidTr="00D15D72">
        <w:trPr>
          <w:cantSplit/>
        </w:trPr>
        <w:tc>
          <w:tcPr>
            <w:tcW w:w="2977" w:type="dxa"/>
            <w:vMerge/>
          </w:tcPr>
          <w:p w:rsidR="007051F1" w:rsidRPr="00195F46" w:rsidRDefault="007051F1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7051F1" w:rsidRPr="00195F46" w:rsidRDefault="007051F1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985" w:type="dxa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984" w:type="dxa"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D15D72">
        <w:tc>
          <w:tcPr>
            <w:tcW w:w="2977" w:type="dxa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253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FF5844" w:rsidRPr="00195F46" w:rsidRDefault="00FF5844" w:rsidP="00200B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D15D72">
        <w:tc>
          <w:tcPr>
            <w:tcW w:w="2977" w:type="dxa"/>
          </w:tcPr>
          <w:p w:rsidR="00FF5844" w:rsidRPr="00195F46" w:rsidRDefault="00FF5844" w:rsidP="00200B4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920700О.99.0.АЗ22АА01001</w:t>
            </w:r>
          </w:p>
        </w:tc>
        <w:tc>
          <w:tcPr>
            <w:tcW w:w="425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Доля родителей, удовлетворенных качеством муниципальной услуги</w:t>
            </w:r>
          </w:p>
        </w:tc>
        <w:tc>
          <w:tcPr>
            <w:tcW w:w="1275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43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Не менее 75</w:t>
            </w:r>
          </w:p>
        </w:tc>
        <w:tc>
          <w:tcPr>
            <w:tcW w:w="1985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Не менее 75</w:t>
            </w:r>
          </w:p>
        </w:tc>
        <w:tc>
          <w:tcPr>
            <w:tcW w:w="1984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Не менее 75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742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221"/>
        <w:gridCol w:w="2693"/>
      </w:tblGrid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693" w:type="dxa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D15D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информации о </w:t>
            </w:r>
            <w:proofErr w:type="spellStart"/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>-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>льной</w:t>
            </w:r>
            <w:proofErr w:type="spellEnd"/>
            <w:proofErr w:type="gramEnd"/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вид, наименование ЛОУ, режим его работы, основные оказываемые услуги, сроки и условия приёма в ЛОУ;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информация о руководителях  ЛОУ;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контактные телефоны ЛОУ;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информация о планируемых к проведению в ЛОУ мероприятиях, с указанием времени и даты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D15D72">
        <w:trPr>
          <w:trHeight w:val="23"/>
        </w:trPr>
        <w:tc>
          <w:tcPr>
            <w:tcW w:w="3828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221" w:type="dxa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693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D15D72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272"/>
        <w:gridCol w:w="1820"/>
        <w:gridCol w:w="1342"/>
        <w:gridCol w:w="5921"/>
      </w:tblGrid>
      <w:tr w:rsidR="00FF5844" w:rsidRPr="00195F46" w:rsidTr="00200B42">
        <w:tc>
          <w:tcPr>
            <w:tcW w:w="15451" w:type="dxa"/>
            <w:gridSpan w:val="5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200B42">
        <w:tc>
          <w:tcPr>
            <w:tcW w:w="1985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984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520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200B42">
        <w:tc>
          <w:tcPr>
            <w:tcW w:w="1985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</w:tcPr>
          <w:p w:rsidR="00FF5844" w:rsidRPr="00195F46" w:rsidRDefault="00FF5844" w:rsidP="0020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200B42">
        <w:tc>
          <w:tcPr>
            <w:tcW w:w="1985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44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520" w:type="dxa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F5844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91697" w:rsidRDefault="00091697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91697" w:rsidRDefault="00091697" w:rsidP="0009169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5</w:t>
      </w:r>
    </w:p>
    <w:p w:rsidR="00091697" w:rsidRDefault="00091697" w:rsidP="000916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1. Наименование муниципальной услуги: </w:t>
      </w:r>
      <w:r>
        <w:rPr>
          <w:rFonts w:ascii="Times New Roman" w:hAnsi="Times New Roman"/>
          <w:b/>
          <w:u w:val="single"/>
        </w:rPr>
        <w:t>Реализация дополнительных общеразвивающих программ</w:t>
      </w:r>
    </w:p>
    <w:p w:rsidR="00091697" w:rsidRDefault="00091697" w:rsidP="00091697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2. Категория потребителей муниципальной услуги: ф</w:t>
      </w:r>
      <w:r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091697" w:rsidRDefault="00091697" w:rsidP="000916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561"/>
        <w:gridCol w:w="1134"/>
        <w:gridCol w:w="1134"/>
        <w:gridCol w:w="2268"/>
        <w:gridCol w:w="2765"/>
        <w:gridCol w:w="1765"/>
      </w:tblGrid>
      <w:tr w:rsidR="00091697" w:rsidTr="00D15D7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091697" w:rsidTr="00D15D7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1697" w:rsidTr="00D15D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91697" w:rsidTr="00D15D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804200О.99.0.ББ52АЖ48000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Образовательная программа дополнительного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Физические лица от  6,6 до 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Применения сетевой формы реализации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Применения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дистан</w:t>
            </w:r>
            <w:r w:rsidR="00D15D72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ционных</w:t>
            </w:r>
            <w:proofErr w:type="spellEnd"/>
            <w:proofErr w:type="gramEnd"/>
            <w:r w:rsidR="00D15D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</w:p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091697" w:rsidRDefault="00D15D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Применения </w:t>
            </w:r>
            <w:r w:rsidR="00091697">
              <w:rPr>
                <w:rFonts w:ascii="Times New Roman" w:eastAsia="Times New Roman" w:hAnsi="Times New Roman"/>
                <w:lang w:eastAsia="ru-RU"/>
              </w:rPr>
              <w:t>электронного обучения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Муниципальная услуга бесплатная</w:t>
            </w:r>
          </w:p>
        </w:tc>
      </w:tr>
    </w:tbl>
    <w:p w:rsidR="00091697" w:rsidRDefault="00091697" w:rsidP="00091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091697" w:rsidRDefault="00091697" w:rsidP="00091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2204"/>
        <w:gridCol w:w="2079"/>
        <w:gridCol w:w="2154"/>
        <w:gridCol w:w="2084"/>
        <w:gridCol w:w="2023"/>
      </w:tblGrid>
      <w:tr w:rsidR="00091697" w:rsidTr="00091697"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7051F1" w:rsidTr="00091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1" w:rsidRDefault="007051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091697" w:rsidTr="00091697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91697" w:rsidTr="007051F1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804200О.99.0.ББ52АЖ48000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Число обучающихся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7" w:rsidRPr="007051F1" w:rsidRDefault="00705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7" w:rsidRPr="007051F1" w:rsidRDefault="00705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90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7" w:rsidRPr="007051F1" w:rsidRDefault="007051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90</w:t>
            </w:r>
          </w:p>
        </w:tc>
      </w:tr>
    </w:tbl>
    <w:p w:rsidR="00091697" w:rsidRDefault="00091697" w:rsidP="000916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3%</w:t>
      </w:r>
    </w:p>
    <w:p w:rsidR="00091697" w:rsidRDefault="00091697" w:rsidP="0009169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1276"/>
        <w:gridCol w:w="1276"/>
        <w:gridCol w:w="1418"/>
        <w:gridCol w:w="1275"/>
      </w:tblGrid>
      <w:tr w:rsidR="00091697" w:rsidTr="00D15D7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051F1" w:rsidTr="00D15D7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1" w:rsidRDefault="007051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70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1" w:rsidRDefault="00F868D7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</w:t>
            </w:r>
            <w:r w:rsidR="007051F1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  <w:p w:rsidR="007051F1" w:rsidRDefault="007051F1" w:rsidP="00327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091697" w:rsidTr="00D15D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91697" w:rsidTr="00D15D7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804200О.99.0.ББ52АЖ48000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 освоения обучающимися основной общеобразовательной программы дополнительного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91697" w:rsidTr="00D15D7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дополнительного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91697" w:rsidTr="00D15D7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91697" w:rsidTr="00D15D7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7" w:rsidRDefault="000916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091697" w:rsidRDefault="00091697" w:rsidP="0009169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091697" w:rsidRDefault="00091697" w:rsidP="00091697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091697" w:rsidRDefault="00091697" w:rsidP="00091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29 декабря 2012 г. № 273-ФЗ «Об образовании в Российской Федерации»;</w:t>
      </w:r>
    </w:p>
    <w:p w:rsidR="00091697" w:rsidRDefault="00091697" w:rsidP="00091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91697" w:rsidRDefault="00091697" w:rsidP="00091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091697" w:rsidRDefault="00091697" w:rsidP="0009169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Забайкальского края от 11.07.2013 № 858-ЗЗК «Об отдельных вопросах в сфере образования»;</w:t>
      </w:r>
    </w:p>
    <w:p w:rsidR="00091697" w:rsidRDefault="00091697" w:rsidP="0009169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25 апреля 2012 г. № 390 «О противопожарном режиме»;</w:t>
      </w:r>
    </w:p>
    <w:p w:rsidR="00091697" w:rsidRDefault="00091697" w:rsidP="0009169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Главного государственного санитарного врача РФ от 4 июля 2014 г. № 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91697" w:rsidRDefault="00091697" w:rsidP="0009169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Министерства образования и науки РФ от 29 августа 2013 г. № 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91697" w:rsidRDefault="00091697" w:rsidP="00091697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091697" w:rsidRDefault="00091697" w:rsidP="0009169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Постановление Правительства Забайкальского края от 3 октября 2017 г. № 396 «О формировании, ведении и утверждении регионального перечня (классификатора) государственных (муниципальных) услуг и работ»;</w:t>
      </w:r>
    </w:p>
    <w:p w:rsidR="00091697" w:rsidRDefault="00091697" w:rsidP="0009169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Правительство Забайкальского края от 17.11.2015 № 556 «Об утверждении Порядка формирования государственного задания на оказание государственных услуг (выполнение работ) в отношении государственных учреждений Забайкальского края и финансового обеспечения выполнения государственного задания»;</w:t>
      </w:r>
    </w:p>
    <w:p w:rsidR="00091697" w:rsidRDefault="00091697" w:rsidP="0009169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9"/>
        <w:gridCol w:w="7367"/>
        <w:gridCol w:w="2834"/>
      </w:tblGrid>
      <w:tr w:rsidR="00091697" w:rsidTr="00091697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091697" w:rsidTr="00091697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091697" w:rsidTr="00091697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у входа в 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 входа в образовательную организацию размещается информация о виде и наименовании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</w:t>
            </w:r>
          </w:p>
        </w:tc>
      </w:tr>
      <w:tr w:rsidR="00091697" w:rsidTr="00091697">
        <w:trPr>
          <w:trHeight w:val="8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в помещениях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помещениях образовательной организации в удобном для обозрения месте размещаются:</w:t>
            </w:r>
          </w:p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информация о сроках, основных условиях приема в образовательную организацию, часах приема специалистов образовательной организации по вопросам приема в учреждение;</w:t>
            </w:r>
          </w:p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информация о дополнительных услугах (для платных – с указанием цен);</w:t>
            </w:r>
          </w:p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информация о наименовании, адресе и телефонах вышестоящего органа управления образованием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начало учебного года</w:t>
            </w:r>
          </w:p>
        </w:tc>
      </w:tr>
      <w:tr w:rsidR="00091697" w:rsidTr="00091697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на официальном сайте РФ для размещения информации об организациях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Учредительные документы, План финансово-хозяйственной деятельности, муниципальные задания, отчеты о проверках контролирующих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97" w:rsidRDefault="00091697" w:rsidP="00D15D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внесения изменений</w:t>
            </w:r>
          </w:p>
        </w:tc>
      </w:tr>
    </w:tbl>
    <w:p w:rsidR="00091697" w:rsidRPr="00195F46" w:rsidRDefault="00091697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Часть 3. Прочие сведения о муниципальном задании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1. Основания для досрочного прекращения выполнения муниципального задания:</w:t>
      </w:r>
    </w:p>
    <w:p w:rsidR="00FF5844" w:rsidRPr="00195F46" w:rsidRDefault="00FF5844" w:rsidP="00FF5844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- приостановление лицензии (п.8  ст. 93 Федерального закона от 21.12.2012 № 273 –ФЗ «Об образовании в Российской Федерации»);</w:t>
      </w: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- приостановление свидетельства об аккредитации (п.24 ст. 92 Федерального закона от </w:t>
      </w:r>
      <w:proofErr w:type="gramStart"/>
      <w:r w:rsidRPr="00195F46">
        <w:rPr>
          <w:rFonts w:ascii="Times New Roman" w:eastAsia="Times New Roman" w:hAnsi="Times New Roman"/>
          <w:lang w:eastAsia="ru-RU"/>
        </w:rPr>
        <w:t>21.12.2012  №</w:t>
      </w:r>
      <w:proofErr w:type="gramEnd"/>
      <w:r w:rsidRPr="00195F46">
        <w:rPr>
          <w:rFonts w:ascii="Times New Roman" w:eastAsia="Times New Roman" w:hAnsi="Times New Roman"/>
          <w:lang w:eastAsia="ru-RU"/>
        </w:rPr>
        <w:t xml:space="preserve"> 273 –ФЗ «Об образовании в Российской Федерации»);</w:t>
      </w:r>
      <w:r w:rsidRPr="00195F46">
        <w:rPr>
          <w:rFonts w:ascii="Times New Roman" w:eastAsia="Times New Roman" w:hAnsi="Times New Roman"/>
          <w:lang w:eastAsia="ru-RU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 образовательной деятельности»),</w:t>
      </w:r>
    </w:p>
    <w:p w:rsidR="00FF5844" w:rsidRPr="00195F46" w:rsidRDefault="00FF5844" w:rsidP="00FF5844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- ликвидация или реорганизация образовательного учреждения.</w:t>
      </w: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Default="00FF5844" w:rsidP="00D15D7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  <w:t>2. Иная информация, необходимая для выполнения (контроля за выполнением) муниципального задания: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Порядок контроля за выполнением муниципального задания</w:t>
      </w: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  <w:gridCol w:w="5387"/>
      </w:tblGrid>
      <w:tr w:rsidR="00FF5844" w:rsidRPr="00195F46" w:rsidTr="00200B42">
        <w:trPr>
          <w:cantSplit/>
          <w:trHeight w:val="480"/>
        </w:trPr>
        <w:tc>
          <w:tcPr>
            <w:tcW w:w="609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38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FF5844" w:rsidRPr="00195F46" w:rsidTr="00200B42">
        <w:trPr>
          <w:cantSplit/>
          <w:trHeight w:val="333"/>
        </w:trPr>
        <w:tc>
          <w:tcPr>
            <w:tcW w:w="6096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200B42">
        <w:trPr>
          <w:cantSplit/>
          <w:trHeight w:val="116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1.Внутренний контроль: </w:t>
            </w:r>
          </w:p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оперативный контроль; </w:t>
            </w:r>
          </w:p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-контроль итоговый (по итогам полугодия и года); </w:t>
            </w:r>
          </w:p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тематический контроль; </w:t>
            </w:r>
          </w:p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FF5844" w:rsidRPr="00195F46" w:rsidTr="00200B42">
        <w:trPr>
          <w:cantSplit/>
          <w:trHeight w:val="118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2.Внешний контроль: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мониторинг основных показателей работы за определённый период;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-анализ обращений граждан, поступивших в отдел  образования администрации муниципального образования «Дульдургинский  район» и в вышестоящие организации в отношении организации, оказывающей муниципальную услугу;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Оперативный. </w:t>
            </w:r>
          </w:p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Отдел образования и молодежной политики Комитета по социальной политике администрации муниципального района «Дульдургинский район»</w:t>
            </w:r>
          </w:p>
        </w:tc>
      </w:tr>
      <w:tr w:rsidR="00FF5844" w:rsidRPr="00195F46" w:rsidTr="00200B42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соответствии с планами контрольно- надзорных органов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FF5844" w:rsidRPr="00195F46" w:rsidRDefault="00FF5844" w:rsidP="00200B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Требования к отчетности о выполнении муниципального задания: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Периодичность представления отчетов о выполнении муниципального задания 1 раз в год.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Сроки представления отчетов о выполнении муниципального задания:</w:t>
      </w:r>
      <w:r w:rsidRPr="00195F46">
        <w:rPr>
          <w:rFonts w:ascii="Times New Roman" w:eastAsia="Times New Roman" w:hAnsi="Times New Roman"/>
          <w:b/>
          <w:lang w:eastAsia="ru-RU"/>
        </w:rPr>
        <w:t xml:space="preserve"> годовой отчет – не позднее 15 февраля.</w:t>
      </w: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4.3. Иные требования к отчетности о выполнении муниципального задания  </w:t>
      </w: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pStyle w:val="ConsPlusNonformat"/>
        <w:tabs>
          <w:tab w:val="left" w:pos="8080"/>
        </w:tabs>
        <w:rPr>
          <w:rFonts w:ascii="Times New Roman" w:hAnsi="Times New Roman" w:cs="Times New Roman"/>
          <w:sz w:val="22"/>
          <w:szCs w:val="22"/>
        </w:rPr>
      </w:pPr>
      <w:r w:rsidRPr="00195F46">
        <w:rPr>
          <w:rFonts w:ascii="Times New Roman" w:hAnsi="Times New Roman" w:cs="Times New Roman"/>
          <w:sz w:val="22"/>
          <w:szCs w:val="22"/>
        </w:rPr>
        <w:t>Принял: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proofErr w:type="gramStart"/>
      <w:r w:rsidRPr="00195F46">
        <w:rPr>
          <w:rFonts w:ascii="Times New Roman" w:hAnsi="Times New Roman"/>
        </w:rPr>
        <w:lastRenderedPageBreak/>
        <w:t xml:space="preserve">Директор  </w:t>
      </w:r>
      <w:r w:rsidR="0011552C">
        <w:rPr>
          <w:rFonts w:ascii="Times New Roman" w:hAnsi="Times New Roman"/>
        </w:rPr>
        <w:t>муниципального</w:t>
      </w:r>
      <w:proofErr w:type="gramEnd"/>
      <w:r w:rsidR="0011552C">
        <w:rPr>
          <w:rFonts w:ascii="Times New Roman" w:hAnsi="Times New Roman"/>
        </w:rPr>
        <w:t xml:space="preserve"> автономного</w:t>
      </w:r>
      <w:r w:rsidRPr="00195F46">
        <w:rPr>
          <w:rFonts w:ascii="Times New Roman" w:hAnsi="Times New Roman"/>
        </w:rPr>
        <w:t xml:space="preserve"> 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r w:rsidRPr="00195F46">
        <w:rPr>
          <w:rFonts w:ascii="Times New Roman" w:hAnsi="Times New Roman"/>
        </w:rPr>
        <w:t xml:space="preserve">общеобразовательного учреждения 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r w:rsidRPr="00195F46">
        <w:rPr>
          <w:rFonts w:ascii="Times New Roman" w:hAnsi="Times New Roman"/>
        </w:rPr>
        <w:t>«</w:t>
      </w:r>
      <w:proofErr w:type="spellStart"/>
      <w:r w:rsidRPr="00195F46">
        <w:rPr>
          <w:rFonts w:ascii="Times New Roman" w:hAnsi="Times New Roman"/>
        </w:rPr>
        <w:t>Зуткулейская</w:t>
      </w:r>
      <w:proofErr w:type="spellEnd"/>
      <w:r w:rsidRPr="00195F46">
        <w:rPr>
          <w:rFonts w:ascii="Times New Roman" w:hAnsi="Times New Roman"/>
        </w:rPr>
        <w:t xml:space="preserve"> СОШ»                                                                                                                                                  </w:t>
      </w:r>
      <w:proofErr w:type="spellStart"/>
      <w:r w:rsidRPr="00195F46">
        <w:rPr>
          <w:rFonts w:ascii="Times New Roman" w:hAnsi="Times New Roman"/>
        </w:rPr>
        <w:t>Насаков</w:t>
      </w:r>
      <w:proofErr w:type="spellEnd"/>
      <w:r w:rsidRPr="00195F46">
        <w:rPr>
          <w:rFonts w:ascii="Times New Roman" w:hAnsi="Times New Roman"/>
        </w:rPr>
        <w:t xml:space="preserve"> Ж.Д</w:t>
      </w:r>
    </w:p>
    <w:p w:rsidR="00F21647" w:rsidRPr="005F7331" w:rsidRDefault="005F7331" w:rsidP="005F7331">
      <w:pPr>
        <w:spacing w:after="100" w:afterAutospacing="1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</w:t>
      </w:r>
      <w:r w:rsidR="0011552C">
        <w:rPr>
          <w:rFonts w:ascii="Times New Roman" w:hAnsi="Times New Roman"/>
        </w:rPr>
        <w:t>3</w:t>
      </w:r>
      <w:r w:rsidR="00FF5844" w:rsidRPr="00195F46">
        <w:rPr>
          <w:rFonts w:ascii="Times New Roman" w:hAnsi="Times New Roman"/>
        </w:rPr>
        <w:t xml:space="preserve"> г.                                                                                            </w:t>
      </w:r>
    </w:p>
    <w:sectPr w:rsidR="00F21647" w:rsidRPr="005F7331" w:rsidSect="00200B42">
      <w:pgSz w:w="16838" w:h="11905" w:orient="landscape"/>
      <w:pgMar w:top="851" w:right="851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0BD"/>
    <w:multiLevelType w:val="hybridMultilevel"/>
    <w:tmpl w:val="949C95C8"/>
    <w:lvl w:ilvl="0" w:tplc="C6C64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35E0E"/>
    <w:multiLevelType w:val="hybridMultilevel"/>
    <w:tmpl w:val="2766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085A"/>
    <w:multiLevelType w:val="hybridMultilevel"/>
    <w:tmpl w:val="CAA839E8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3"/>
    <w:rsid w:val="00032183"/>
    <w:rsid w:val="00091697"/>
    <w:rsid w:val="0011552C"/>
    <w:rsid w:val="00195F46"/>
    <w:rsid w:val="00200B42"/>
    <w:rsid w:val="003220FA"/>
    <w:rsid w:val="0032700B"/>
    <w:rsid w:val="00327EB3"/>
    <w:rsid w:val="00494F68"/>
    <w:rsid w:val="005F7331"/>
    <w:rsid w:val="00604F16"/>
    <w:rsid w:val="0065020C"/>
    <w:rsid w:val="00682478"/>
    <w:rsid w:val="0069460F"/>
    <w:rsid w:val="007051F1"/>
    <w:rsid w:val="008C721D"/>
    <w:rsid w:val="00A67EA2"/>
    <w:rsid w:val="00B1429B"/>
    <w:rsid w:val="00BB566F"/>
    <w:rsid w:val="00C75511"/>
    <w:rsid w:val="00D135C5"/>
    <w:rsid w:val="00D15D72"/>
    <w:rsid w:val="00DB5B31"/>
    <w:rsid w:val="00F123D4"/>
    <w:rsid w:val="00F21647"/>
    <w:rsid w:val="00F868D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601C-8897-4BBD-8D02-3C929DE8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1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164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03218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6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647"/>
  </w:style>
  <w:style w:type="paragraph" w:styleId="a4">
    <w:name w:val="header"/>
    <w:basedOn w:val="a"/>
    <w:link w:val="a5"/>
    <w:uiPriority w:val="99"/>
    <w:rsid w:val="00F21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21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6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21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21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1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16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16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rsid w:val="00F21647"/>
  </w:style>
  <w:style w:type="character" w:customStyle="1" w:styleId="apple-converted-space">
    <w:name w:val="apple-converted-space"/>
    <w:rsid w:val="00F21647"/>
  </w:style>
  <w:style w:type="paragraph" w:customStyle="1" w:styleId="headertext">
    <w:name w:val="headertext"/>
    <w:basedOn w:val="a"/>
    <w:rsid w:val="00F2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21647"/>
    <w:rPr>
      <w:color w:val="0000FF"/>
      <w:u w:val="single"/>
    </w:rPr>
  </w:style>
  <w:style w:type="paragraph" w:customStyle="1" w:styleId="ConsPlusNonformat">
    <w:name w:val="ConsPlusNonformat"/>
    <w:rsid w:val="00F2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39433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wp210807-1</cp:lastModifiedBy>
  <cp:revision>2</cp:revision>
  <dcterms:created xsi:type="dcterms:W3CDTF">2023-02-07T03:52:00Z</dcterms:created>
  <dcterms:modified xsi:type="dcterms:W3CDTF">2023-02-07T03:52:00Z</dcterms:modified>
</cp:coreProperties>
</file>